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DA7" w:rsidRPr="00406E8F" w:rsidRDefault="005A0DA7" w:rsidP="00406E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>Памятка для у</w:t>
      </w:r>
      <w:r w:rsidR="00F34FD9" w:rsidRPr="00406E8F">
        <w:rPr>
          <w:rFonts w:ascii="Times New Roman" w:hAnsi="Times New Roman" w:cs="Times New Roman"/>
          <w:sz w:val="26"/>
          <w:szCs w:val="26"/>
        </w:rPr>
        <w:t>чащихся и родителей «Осторожно,</w:t>
      </w:r>
      <w:r w:rsidR="00355149" w:rsidRPr="00406E8F">
        <w:rPr>
          <w:rFonts w:ascii="Times New Roman" w:hAnsi="Times New Roman" w:cs="Times New Roman"/>
          <w:sz w:val="26"/>
          <w:szCs w:val="26"/>
        </w:rPr>
        <w:t xml:space="preserve"> </w:t>
      </w:r>
      <w:r w:rsidRPr="00406E8F">
        <w:rPr>
          <w:rFonts w:ascii="Times New Roman" w:hAnsi="Times New Roman" w:cs="Times New Roman"/>
          <w:sz w:val="26"/>
          <w:szCs w:val="26"/>
        </w:rPr>
        <w:t>паводок!»</w:t>
      </w:r>
    </w:p>
    <w:p w:rsidR="00355149" w:rsidRPr="00406E8F" w:rsidRDefault="00355149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0DA7" w:rsidRPr="00406E8F" w:rsidRDefault="00355149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>РОДИТЕЛИ</w:t>
      </w:r>
      <w:r w:rsidR="005A0DA7" w:rsidRPr="00406E8F">
        <w:rPr>
          <w:rFonts w:ascii="Times New Roman" w:hAnsi="Times New Roman" w:cs="Times New Roman"/>
          <w:sz w:val="26"/>
          <w:szCs w:val="26"/>
        </w:rPr>
        <w:t>!</w:t>
      </w:r>
    </w:p>
    <w:p w:rsidR="00355149" w:rsidRPr="00406E8F" w:rsidRDefault="00355149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0DA7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>Не допускайте детей к реке без надзора взрослых, особенно во время ледохода</w:t>
      </w:r>
      <w:r w:rsidR="00C24A58" w:rsidRPr="00406E8F">
        <w:rPr>
          <w:rFonts w:ascii="Times New Roman" w:hAnsi="Times New Roman" w:cs="Times New Roman"/>
          <w:sz w:val="26"/>
          <w:szCs w:val="26"/>
        </w:rPr>
        <w:t>!</w:t>
      </w:r>
      <w:r w:rsidRPr="00406E8F">
        <w:rPr>
          <w:rFonts w:ascii="Times New Roman" w:hAnsi="Times New Roman" w:cs="Times New Roman"/>
          <w:sz w:val="26"/>
          <w:szCs w:val="26"/>
        </w:rPr>
        <w:t xml:space="preserve"> </w:t>
      </w:r>
      <w:r w:rsidR="00C24A58" w:rsidRPr="00406E8F">
        <w:rPr>
          <w:rFonts w:ascii="Times New Roman" w:hAnsi="Times New Roman" w:cs="Times New Roman"/>
          <w:sz w:val="26"/>
          <w:szCs w:val="26"/>
        </w:rPr>
        <w:t>П</w:t>
      </w:r>
      <w:r w:rsidRPr="00406E8F">
        <w:rPr>
          <w:rFonts w:ascii="Times New Roman" w:hAnsi="Times New Roman" w:cs="Times New Roman"/>
          <w:sz w:val="26"/>
          <w:szCs w:val="26"/>
        </w:rPr>
        <w:t>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детям правила поведения в период паводка, запрещайте им шалить у воды, пересекайте лихачество. Не разрешайте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</w:t>
      </w:r>
    </w:p>
    <w:p w:rsidR="00355149" w:rsidRPr="00406E8F" w:rsidRDefault="00355149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0DA7" w:rsidRPr="00406E8F" w:rsidRDefault="00355149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>ШКОЛЬНИКИ!</w:t>
      </w:r>
    </w:p>
    <w:p w:rsidR="00355149" w:rsidRPr="00406E8F" w:rsidRDefault="00355149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0DA7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 xml:space="preserve">Не выходите на лед во время весеннего паводка. </w:t>
      </w:r>
      <w:r w:rsidRPr="00406E8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098" cy="6096"/>
            <wp:effectExtent l="0" t="0" r="0" b="0"/>
            <wp:docPr id="5983" name="Picture 5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3" name="Picture 598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DA7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>Не катайтесь на самодельном плотах, досках, бревнах и плавающих льдинах</w:t>
      </w:r>
      <w:r w:rsidR="00C24A58" w:rsidRPr="00406E8F">
        <w:rPr>
          <w:rFonts w:ascii="Times New Roman" w:hAnsi="Times New Roman" w:cs="Times New Roman"/>
          <w:sz w:val="26"/>
          <w:szCs w:val="26"/>
        </w:rPr>
        <w:t>,</w:t>
      </w:r>
      <w:r w:rsidRPr="00406E8F">
        <w:rPr>
          <w:rFonts w:ascii="Times New Roman" w:hAnsi="Times New Roman" w:cs="Times New Roman"/>
          <w:sz w:val="26"/>
          <w:szCs w:val="26"/>
        </w:rPr>
        <w:t xml:space="preserve"> не прыгайте с одной льдины на другую.</w:t>
      </w:r>
    </w:p>
    <w:p w:rsidR="005A0DA7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981852</wp:posOffset>
            </wp:positionH>
            <wp:positionV relativeFrom="page">
              <wp:posOffset>2718816</wp:posOffset>
            </wp:positionV>
            <wp:extent cx="6098" cy="6096"/>
            <wp:effectExtent l="0" t="0" r="0" b="0"/>
            <wp:wrapSquare wrapText="bothSides"/>
            <wp:docPr id="5982" name="Picture 5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2" name="Picture 59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6E8F">
        <w:rPr>
          <w:rFonts w:ascii="Times New Roman" w:hAnsi="Times New Roman" w:cs="Times New Roman"/>
          <w:sz w:val="26"/>
          <w:szCs w:val="26"/>
        </w:rPr>
        <w:t>Не стойте на обрывистых и подмытых берегах - они могут обвалиться.</w:t>
      </w:r>
    </w:p>
    <w:p w:rsidR="005A0DA7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5A0DA7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могут выручить из беды.</w:t>
      </w:r>
    </w:p>
    <w:p w:rsidR="005A0DA7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>Не подходите близко к ямам, котлованам, канализационным люкам и колодцам.</w:t>
      </w:r>
    </w:p>
    <w:p w:rsidR="005A0DA7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>Не прыгайте с крыш различного вида сооружений в рыхлый снег.</w:t>
      </w:r>
    </w:p>
    <w:p w:rsidR="00355149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 xml:space="preserve">Школьники, будьте осторожны во время весеннего паводка и ледохода. Не подвергайте свою жизнь опасности! </w:t>
      </w:r>
    </w:p>
    <w:p w:rsidR="005A0DA7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>Соблюдайте правила поведения на водоемах во время таяния льда, разлива рек и озер.</w:t>
      </w:r>
    </w:p>
    <w:p w:rsidR="005A0DA7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>Учащимся следует помнить, если вы провалились на льду реки или озера:</w:t>
      </w:r>
    </w:p>
    <w:p w:rsidR="00355149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 xml:space="preserve">не паникуйте; </w:t>
      </w:r>
    </w:p>
    <w:p w:rsidR="00355149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 xml:space="preserve">широко раскиньте руки по кромкам льда и старайтесь не погружаться с головой; </w:t>
      </w:r>
    </w:p>
    <w:p w:rsidR="00355149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>без резких движений нужно выбираться на лед, наползая грудью и поочередно вытаскивая на поверхно</w:t>
      </w:r>
      <w:r w:rsidR="00355149" w:rsidRPr="00406E8F">
        <w:rPr>
          <w:rFonts w:ascii="Times New Roman" w:hAnsi="Times New Roman" w:cs="Times New Roman"/>
          <w:sz w:val="26"/>
          <w:szCs w:val="26"/>
        </w:rPr>
        <w:t>ст</w:t>
      </w:r>
      <w:r w:rsidRPr="00406E8F">
        <w:rPr>
          <w:rFonts w:ascii="Times New Roman" w:hAnsi="Times New Roman" w:cs="Times New Roman"/>
          <w:sz w:val="26"/>
          <w:szCs w:val="26"/>
        </w:rPr>
        <w:t xml:space="preserve">ь ноги; </w:t>
      </w:r>
    </w:p>
    <w:p w:rsidR="005A0DA7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>выбравшись из пролома, нужно откатиться, а затем ползти в ту сторону, откуда пришли.</w:t>
      </w:r>
    </w:p>
    <w:p w:rsidR="005A0DA7" w:rsidRPr="00406E8F" w:rsidRDefault="00355149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>Несмотря</w:t>
      </w:r>
      <w:r w:rsidR="005A0DA7" w:rsidRPr="00406E8F">
        <w:rPr>
          <w:rFonts w:ascii="Times New Roman" w:hAnsi="Times New Roman" w:cs="Times New Roman"/>
          <w:sz w:val="26"/>
          <w:szCs w:val="26"/>
        </w:rPr>
        <w:t xml:space="preserve"> на то, что сырость и холод толкают вас побежать, будьте осторожны до самого берега.</w:t>
      </w:r>
    </w:p>
    <w:p w:rsidR="005A0DA7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>Если на ваших глазах провалился на льду человек, используйте для спасения ремни, шарфы, палки, лыжи и даже санки:</w:t>
      </w:r>
    </w:p>
    <w:p w:rsidR="00355149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 xml:space="preserve">немедленно крикните пострадавшему, что идете на помощь; </w:t>
      </w:r>
    </w:p>
    <w:p w:rsidR="00355149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 xml:space="preserve">приближайтесь к полынье только ползком, широко раскинув руки (будет лучше, если вы можете подложить под себя лыжи, доску, фанеру, чтобы увеличить площадь опоры); </w:t>
      </w:r>
    </w:p>
    <w:p w:rsidR="00355149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 xml:space="preserve">не приближайтесь к самому краю полыньи; </w:t>
      </w:r>
    </w:p>
    <w:p w:rsidR="00355149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 xml:space="preserve">подайте пострадавшему средство спасения, тащите его на лед и отползайте из опасной зоны; </w:t>
      </w:r>
    </w:p>
    <w:p w:rsidR="00F34FD9" w:rsidRPr="00406E8F" w:rsidRDefault="005A0DA7" w:rsidP="00406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6E8F">
        <w:rPr>
          <w:rFonts w:ascii="Times New Roman" w:hAnsi="Times New Roman" w:cs="Times New Roman"/>
          <w:sz w:val="26"/>
          <w:szCs w:val="26"/>
        </w:rPr>
        <w:t>как можно быстрее доставить пострадавшего в теплое место, растереть, п</w:t>
      </w:r>
      <w:r w:rsidR="00406E8F">
        <w:rPr>
          <w:rFonts w:ascii="Times New Roman" w:hAnsi="Times New Roman" w:cs="Times New Roman"/>
          <w:sz w:val="26"/>
          <w:szCs w:val="26"/>
        </w:rPr>
        <w:t xml:space="preserve">ереодеть в сухое и напоить чаем. </w:t>
      </w:r>
      <w:bookmarkStart w:id="0" w:name="_GoBack"/>
      <w:bookmarkEnd w:id="0"/>
    </w:p>
    <w:sectPr w:rsidR="00F34FD9" w:rsidRPr="00406E8F" w:rsidSect="00406E8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66177"/>
    <w:multiLevelType w:val="multilevel"/>
    <w:tmpl w:val="D1C6599C"/>
    <w:lvl w:ilvl="0">
      <w:start w:val="4"/>
      <w:numFmt w:val="decimal"/>
      <w:lvlText w:val="%1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0DA7"/>
    <w:rsid w:val="000329F9"/>
    <w:rsid w:val="000560A3"/>
    <w:rsid w:val="000617F2"/>
    <w:rsid w:val="00087AB1"/>
    <w:rsid w:val="00091020"/>
    <w:rsid w:val="000B78D0"/>
    <w:rsid w:val="002F3C61"/>
    <w:rsid w:val="0031336B"/>
    <w:rsid w:val="00355149"/>
    <w:rsid w:val="0038144D"/>
    <w:rsid w:val="003C287C"/>
    <w:rsid w:val="00406E8F"/>
    <w:rsid w:val="00505C3F"/>
    <w:rsid w:val="005A0DA7"/>
    <w:rsid w:val="00603B37"/>
    <w:rsid w:val="007C2C04"/>
    <w:rsid w:val="008B006B"/>
    <w:rsid w:val="008F41AC"/>
    <w:rsid w:val="009A6402"/>
    <w:rsid w:val="00A72404"/>
    <w:rsid w:val="00C24A58"/>
    <w:rsid w:val="00D43D06"/>
    <w:rsid w:val="00DB3F6D"/>
    <w:rsid w:val="00DE53A4"/>
    <w:rsid w:val="00EB0AB6"/>
    <w:rsid w:val="00EF2216"/>
    <w:rsid w:val="00F34FD9"/>
    <w:rsid w:val="00FC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543C3"/>
  <w15:docId w15:val="{301A169C-1E61-4E4A-B986-A0D98EBF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DA7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4FD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F34F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DA7"/>
    <w:rPr>
      <w:rFonts w:ascii="Tahoma" w:eastAsia="Calibri" w:hAnsi="Tahoma" w:cs="Tahoma"/>
      <w:color w:val="000000"/>
      <w:sz w:val="16"/>
      <w:szCs w:val="16"/>
      <w:lang w:eastAsia="ru-RU"/>
    </w:rPr>
  </w:style>
  <w:style w:type="character" w:styleId="a5">
    <w:name w:val="Hyperlink"/>
    <w:uiPriority w:val="99"/>
    <w:unhideWhenUsed/>
    <w:rsid w:val="005A0DA7"/>
    <w:rPr>
      <w:rFonts w:ascii="Times New Roman" w:hAnsi="Times New Roman" w:cs="Times New Roman" w:hint="default"/>
      <w:color w:val="0000FF"/>
      <w:u w:val="single"/>
    </w:rPr>
  </w:style>
  <w:style w:type="character" w:customStyle="1" w:styleId="a6">
    <w:name w:val="Гипертекстовая ссылка"/>
    <w:uiPriority w:val="99"/>
    <w:rsid w:val="005A0DA7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F34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34F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F3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a8">
    <w:name w:val="Table Grid"/>
    <w:basedOn w:val="a1"/>
    <w:uiPriority w:val="59"/>
    <w:rsid w:val="00355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DE5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Кобелева Екатерина Павловна</cp:lastModifiedBy>
  <cp:revision>7</cp:revision>
  <dcterms:created xsi:type="dcterms:W3CDTF">2024-04-01T14:55:00Z</dcterms:created>
  <dcterms:modified xsi:type="dcterms:W3CDTF">2024-04-03T04:21:00Z</dcterms:modified>
</cp:coreProperties>
</file>